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05675" w14:textId="5B1416E6" w:rsidR="003D0B75" w:rsidRPr="003C796A" w:rsidRDefault="00A809A7" w:rsidP="003C796A">
      <w:pPr>
        <w:pStyle w:val="Nagwek1"/>
        <w:rPr>
          <w:rFonts w:eastAsia="Times New Roman"/>
          <w:b w:val="0"/>
          <w:lang w:eastAsia="pl-PL"/>
        </w:rPr>
      </w:pPr>
      <w:r w:rsidRPr="003C796A">
        <w:rPr>
          <w:rFonts w:eastAsia="Times New Roman"/>
          <w:b w:val="0"/>
          <w:lang w:eastAsia="pl-PL"/>
        </w:rPr>
        <w:t>Zarządzenie</w:t>
      </w:r>
      <w:r w:rsidR="003D0B75" w:rsidRPr="003C796A">
        <w:rPr>
          <w:rFonts w:eastAsia="Times New Roman"/>
          <w:b w:val="0"/>
          <w:lang w:eastAsia="pl-PL"/>
        </w:rPr>
        <w:t xml:space="preserve"> </w:t>
      </w:r>
      <w:r w:rsidRPr="003C796A">
        <w:rPr>
          <w:rFonts w:eastAsia="Times New Roman"/>
          <w:b w:val="0"/>
          <w:lang w:eastAsia="pl-PL"/>
        </w:rPr>
        <w:t>nr</w:t>
      </w:r>
      <w:r w:rsidR="003D0B75" w:rsidRPr="003C796A">
        <w:rPr>
          <w:rFonts w:eastAsia="Times New Roman"/>
          <w:b w:val="0"/>
          <w:smallCaps/>
          <w:lang w:eastAsia="pl-PL"/>
        </w:rPr>
        <w:t xml:space="preserve"> </w:t>
      </w:r>
      <w:r w:rsidR="003D0B75" w:rsidRPr="003C796A">
        <w:rPr>
          <w:rFonts w:eastAsia="Times New Roman"/>
          <w:b w:val="0"/>
          <w:lang w:eastAsia="pl-PL"/>
        </w:rPr>
        <w:t xml:space="preserve"> 11AF/2025/2026</w:t>
      </w:r>
    </w:p>
    <w:p w14:paraId="4E7CF5F1" w14:textId="07829098" w:rsidR="003D0B75" w:rsidRPr="003C796A" w:rsidRDefault="003D0B75" w:rsidP="003C796A">
      <w:pPr>
        <w:pStyle w:val="Nagwek2"/>
        <w:rPr>
          <w:rFonts w:eastAsia="Times New Roman"/>
          <w:b w:val="0"/>
          <w:color w:val="000020"/>
          <w:lang w:eastAsia="pl-PL"/>
        </w:rPr>
      </w:pPr>
      <w:r w:rsidRPr="003C796A">
        <w:rPr>
          <w:rFonts w:eastAsia="Times New Roman"/>
          <w:b w:val="0"/>
          <w:color w:val="000020"/>
          <w:lang w:eastAsia="pl-PL"/>
        </w:rPr>
        <w:t>Dyrektora Zespołu Szkolno-Przedszkolnego nr 2</w:t>
      </w:r>
      <w:r w:rsidR="00A809A7" w:rsidRPr="003C796A">
        <w:rPr>
          <w:rFonts w:eastAsia="Times New Roman"/>
          <w:b w:val="0"/>
          <w:color w:val="000020"/>
          <w:lang w:eastAsia="pl-PL"/>
        </w:rPr>
        <w:t xml:space="preserve"> </w:t>
      </w:r>
      <w:r w:rsidRPr="003C796A">
        <w:rPr>
          <w:rFonts w:eastAsia="Times New Roman"/>
          <w:b w:val="0"/>
          <w:color w:val="000020"/>
          <w:lang w:eastAsia="pl-PL"/>
        </w:rPr>
        <w:t>w Tomaszowie Mazowieckim</w:t>
      </w:r>
      <w:r w:rsidR="00A809A7" w:rsidRPr="003C796A">
        <w:rPr>
          <w:rFonts w:eastAsia="Times New Roman"/>
          <w:b w:val="0"/>
          <w:color w:val="000020"/>
          <w:lang w:eastAsia="pl-PL"/>
        </w:rPr>
        <w:t xml:space="preserve"> </w:t>
      </w:r>
      <w:r w:rsidRPr="003C796A">
        <w:rPr>
          <w:rFonts w:eastAsia="Times New Roman"/>
          <w:b w:val="0"/>
          <w:lang w:eastAsia="pl-PL"/>
        </w:rPr>
        <w:t xml:space="preserve">z </w:t>
      </w:r>
      <w:r w:rsidR="00A809A7" w:rsidRPr="003C796A">
        <w:rPr>
          <w:rFonts w:eastAsia="Times New Roman"/>
          <w:b w:val="0"/>
          <w:lang w:eastAsia="pl-PL"/>
        </w:rPr>
        <w:t xml:space="preserve">dnia 26 sierpnia </w:t>
      </w:r>
      <w:r w:rsidRPr="003C796A">
        <w:rPr>
          <w:rFonts w:eastAsia="Times New Roman"/>
          <w:b w:val="0"/>
          <w:lang w:eastAsia="pl-PL"/>
        </w:rPr>
        <w:t>2026 r.</w:t>
      </w:r>
      <w:r w:rsidR="00A809A7" w:rsidRPr="003C796A">
        <w:rPr>
          <w:rFonts w:eastAsia="Times New Roman"/>
          <w:b w:val="0"/>
          <w:color w:val="000020"/>
          <w:lang w:eastAsia="pl-PL"/>
        </w:rPr>
        <w:t xml:space="preserve"> </w:t>
      </w:r>
      <w:r w:rsidRPr="003C796A">
        <w:rPr>
          <w:b w:val="0"/>
        </w:rPr>
        <w:t>w sprawie zasad odpłatności korzystania z wyżyw</w:t>
      </w:r>
      <w:r w:rsidR="00A809A7" w:rsidRPr="003C796A">
        <w:rPr>
          <w:b w:val="0"/>
        </w:rPr>
        <w:t xml:space="preserve">ienia w oddziale przedszkolnym </w:t>
      </w:r>
      <w:r w:rsidRPr="003C796A">
        <w:rPr>
          <w:b w:val="0"/>
        </w:rPr>
        <w:t xml:space="preserve">w Szkole Podstawowej nr 12 i Przedszkolu nr 7 </w:t>
      </w:r>
      <w:r w:rsidRPr="003C796A">
        <w:rPr>
          <w:rFonts w:eastAsia="Times New Roman"/>
          <w:b w:val="0"/>
          <w:lang w:eastAsia="pl-PL"/>
        </w:rPr>
        <w:t>w Zespole Szkolno-Przedszkolnym nr 2 w Tomaszowie Mazowieckim</w:t>
      </w:r>
    </w:p>
    <w:p w14:paraId="08DDA361" w14:textId="7807BD28" w:rsidR="00A870B2" w:rsidRPr="00A809A7" w:rsidRDefault="00552AF3" w:rsidP="003C796A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A809A7">
        <w:rPr>
          <w:rFonts w:eastAsia="Times New Roman" w:cstheme="minorHAnsi"/>
          <w:sz w:val="24"/>
          <w:szCs w:val="24"/>
          <w:lang w:eastAsia="pl-PL"/>
        </w:rPr>
        <w:t xml:space="preserve">Na podstawie </w:t>
      </w:r>
      <w:r w:rsidR="00D87B79" w:rsidRPr="00A809A7">
        <w:rPr>
          <w:rFonts w:eastAsia="Times New Roman" w:cstheme="minorHAnsi"/>
          <w:sz w:val="24"/>
          <w:szCs w:val="24"/>
          <w:lang w:eastAsia="pl-PL"/>
        </w:rPr>
        <w:t xml:space="preserve">art. 102 ust. 1 pkt 11 i </w:t>
      </w:r>
      <w:r w:rsidRPr="00A809A7">
        <w:rPr>
          <w:rFonts w:eastAsia="Times New Roman" w:cstheme="minorHAnsi"/>
          <w:sz w:val="24"/>
          <w:szCs w:val="24"/>
          <w:lang w:eastAsia="pl-PL"/>
        </w:rPr>
        <w:t>art. 106 ust. 3 ustawy</w:t>
      </w:r>
      <w:r w:rsidR="00D87B79" w:rsidRPr="00A809A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809A7">
        <w:rPr>
          <w:rFonts w:eastAsia="Times New Roman" w:cstheme="minorHAnsi"/>
          <w:sz w:val="24"/>
          <w:szCs w:val="24"/>
          <w:lang w:eastAsia="pl-PL"/>
        </w:rPr>
        <w:t>z dnia 14 grudnia 2016 rok</w:t>
      </w:r>
      <w:r w:rsidR="00650B6A" w:rsidRPr="00A809A7">
        <w:rPr>
          <w:rFonts w:eastAsia="Times New Roman" w:cstheme="minorHAnsi"/>
          <w:sz w:val="24"/>
          <w:szCs w:val="24"/>
          <w:lang w:eastAsia="pl-PL"/>
        </w:rPr>
        <w:t>u -Prawo oświatowe</w:t>
      </w:r>
      <w:r w:rsidR="00EC201C" w:rsidRPr="00A809A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50B6A" w:rsidRPr="00A809A7">
        <w:rPr>
          <w:rFonts w:eastAsia="Times New Roman" w:cstheme="minorHAnsi"/>
          <w:sz w:val="24"/>
          <w:szCs w:val="24"/>
          <w:lang w:eastAsia="pl-PL"/>
        </w:rPr>
        <w:t>(</w:t>
      </w:r>
      <w:proofErr w:type="spellStart"/>
      <w:r w:rsidR="003D0B75" w:rsidRPr="00A809A7">
        <w:rPr>
          <w:rFonts w:eastAsia="Times New Roman" w:cstheme="minorHAnsi"/>
          <w:sz w:val="24"/>
          <w:szCs w:val="24"/>
          <w:lang w:eastAsia="pl-PL"/>
        </w:rPr>
        <w:t>t.j</w:t>
      </w:r>
      <w:proofErr w:type="spellEnd"/>
      <w:r w:rsidR="003D0B75" w:rsidRPr="00A809A7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650B6A" w:rsidRPr="00A809A7">
        <w:rPr>
          <w:rFonts w:eastAsia="Times New Roman" w:cstheme="minorHAnsi"/>
          <w:sz w:val="24"/>
          <w:szCs w:val="24"/>
          <w:lang w:eastAsia="pl-PL"/>
        </w:rPr>
        <w:t>Dz. U. z 20</w:t>
      </w:r>
      <w:r w:rsidR="00EC201C" w:rsidRPr="00A809A7">
        <w:rPr>
          <w:rFonts w:eastAsia="Times New Roman" w:cstheme="minorHAnsi"/>
          <w:sz w:val="24"/>
          <w:szCs w:val="24"/>
          <w:lang w:eastAsia="pl-PL"/>
        </w:rPr>
        <w:t>2</w:t>
      </w:r>
      <w:r w:rsidR="003D0B75" w:rsidRPr="00A809A7">
        <w:rPr>
          <w:rFonts w:eastAsia="Times New Roman" w:cstheme="minorHAnsi"/>
          <w:sz w:val="24"/>
          <w:szCs w:val="24"/>
          <w:lang w:eastAsia="pl-PL"/>
        </w:rPr>
        <w:t>6</w:t>
      </w:r>
      <w:r w:rsidR="00650B6A" w:rsidRPr="00A809A7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809A7">
        <w:rPr>
          <w:rFonts w:eastAsia="Times New Roman" w:cstheme="minorHAnsi"/>
          <w:sz w:val="24"/>
          <w:szCs w:val="24"/>
          <w:lang w:eastAsia="pl-PL"/>
        </w:rPr>
        <w:t xml:space="preserve">r. poz. </w:t>
      </w:r>
      <w:r w:rsidR="003D0B75" w:rsidRPr="00A809A7">
        <w:rPr>
          <w:rFonts w:eastAsia="Times New Roman" w:cstheme="minorHAnsi"/>
          <w:sz w:val="24"/>
          <w:szCs w:val="24"/>
          <w:lang w:eastAsia="pl-PL"/>
        </w:rPr>
        <w:t>820</w:t>
      </w:r>
      <w:r w:rsidR="00427791" w:rsidRPr="00A809A7">
        <w:rPr>
          <w:rFonts w:eastAsia="Times New Roman" w:cstheme="minorHAnsi"/>
          <w:sz w:val="24"/>
          <w:szCs w:val="24"/>
          <w:lang w:eastAsia="pl-PL"/>
        </w:rPr>
        <w:t xml:space="preserve"> ze zm.</w:t>
      </w:r>
      <w:r w:rsidRPr="00A809A7">
        <w:rPr>
          <w:rFonts w:eastAsia="Times New Roman" w:cstheme="minorHAnsi"/>
          <w:sz w:val="24"/>
          <w:szCs w:val="24"/>
          <w:lang w:eastAsia="pl-PL"/>
        </w:rPr>
        <w:t xml:space="preserve">) zarządzam, co następuje: </w:t>
      </w:r>
    </w:p>
    <w:p w14:paraId="0F9EE7AF" w14:textId="390C784E" w:rsidR="003D0B75" w:rsidRPr="00A809A7" w:rsidRDefault="00427791" w:rsidP="003C796A">
      <w:pPr>
        <w:pStyle w:val="Nagwek3"/>
      </w:pPr>
      <w:r w:rsidRPr="00A809A7">
        <w:t>§1</w:t>
      </w:r>
    </w:p>
    <w:p w14:paraId="73EFD1BC" w14:textId="6F5AF611" w:rsidR="00427791" w:rsidRPr="00A809A7" w:rsidRDefault="00427791" w:rsidP="003C796A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 xml:space="preserve">Ustala się następujące warunki korzystania z posiłków : </w:t>
      </w:r>
    </w:p>
    <w:p w14:paraId="524E0B30" w14:textId="77777777" w:rsidR="00427791" w:rsidRPr="00A809A7" w:rsidRDefault="00427791" w:rsidP="003C796A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>1. Do korzystania z posiłków przygotowywanych przez kuchnię szkolną uprawnieni są:</w:t>
      </w:r>
    </w:p>
    <w:p w14:paraId="17100DE0" w14:textId="77777777" w:rsidR="00427791" w:rsidRPr="00A809A7" w:rsidRDefault="00427791" w:rsidP="003C796A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>wychowankowie przedszkola</w:t>
      </w:r>
    </w:p>
    <w:p w14:paraId="5DF11141" w14:textId="77777777" w:rsidR="00427791" w:rsidRPr="00A809A7" w:rsidRDefault="00427791" w:rsidP="003C796A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 xml:space="preserve">uczniowie szkoły, </w:t>
      </w:r>
    </w:p>
    <w:p w14:paraId="042FE460" w14:textId="77777777" w:rsidR="00427791" w:rsidRPr="00A809A7" w:rsidRDefault="00427791" w:rsidP="003C796A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 xml:space="preserve">pracownicy Zespołu. </w:t>
      </w:r>
    </w:p>
    <w:p w14:paraId="3C58F0B8" w14:textId="77777777" w:rsidR="00427791" w:rsidRPr="00A809A7" w:rsidRDefault="00427791" w:rsidP="003C796A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>2. Wysokość opłaty za korzystanie z posiłków  dla wychowanków przedszkola  ustala się następująco:</w:t>
      </w:r>
    </w:p>
    <w:p w14:paraId="3B17A560" w14:textId="4273A790" w:rsidR="00427791" w:rsidRPr="00A809A7" w:rsidRDefault="00427791" w:rsidP="003C796A">
      <w:pPr>
        <w:pStyle w:val="Akapitzlist"/>
        <w:numPr>
          <w:ilvl w:val="0"/>
          <w:numId w:val="2"/>
        </w:numPr>
        <w:spacing w:before="100" w:beforeAutospacing="1" w:after="100" w:afterAutospacing="1"/>
        <w:ind w:left="851" w:hanging="425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 xml:space="preserve">śniadanie – </w:t>
      </w:r>
      <w:r w:rsidR="003D0B75" w:rsidRPr="00A809A7">
        <w:rPr>
          <w:rFonts w:cstheme="minorHAnsi"/>
          <w:sz w:val="24"/>
          <w:szCs w:val="24"/>
        </w:rPr>
        <w:t>4</w:t>
      </w:r>
      <w:r w:rsidRPr="00A809A7">
        <w:rPr>
          <w:rFonts w:cstheme="minorHAnsi"/>
          <w:sz w:val="24"/>
          <w:szCs w:val="24"/>
        </w:rPr>
        <w:t>,00 zł</w:t>
      </w:r>
    </w:p>
    <w:p w14:paraId="1530283F" w14:textId="79602FC6" w:rsidR="00427791" w:rsidRPr="00A809A7" w:rsidRDefault="00427791" w:rsidP="003C796A">
      <w:pPr>
        <w:pStyle w:val="Akapitzlist"/>
        <w:numPr>
          <w:ilvl w:val="0"/>
          <w:numId w:val="2"/>
        </w:numPr>
        <w:spacing w:before="100" w:beforeAutospacing="1" w:after="100" w:afterAutospacing="1"/>
        <w:ind w:left="851" w:hanging="425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 xml:space="preserve">obiad - </w:t>
      </w:r>
      <w:r w:rsidR="003D0B75" w:rsidRPr="00A809A7">
        <w:rPr>
          <w:rFonts w:cstheme="minorHAnsi"/>
          <w:sz w:val="24"/>
          <w:szCs w:val="24"/>
        </w:rPr>
        <w:t>6</w:t>
      </w:r>
      <w:r w:rsidRPr="00A809A7">
        <w:rPr>
          <w:rFonts w:cstheme="minorHAnsi"/>
          <w:sz w:val="24"/>
          <w:szCs w:val="24"/>
        </w:rPr>
        <w:t>,</w:t>
      </w:r>
      <w:r w:rsidR="003D0B75" w:rsidRPr="00A809A7">
        <w:rPr>
          <w:rFonts w:cstheme="minorHAnsi"/>
          <w:sz w:val="24"/>
          <w:szCs w:val="24"/>
        </w:rPr>
        <w:t>0</w:t>
      </w:r>
      <w:r w:rsidRPr="00A809A7">
        <w:rPr>
          <w:rFonts w:cstheme="minorHAnsi"/>
          <w:sz w:val="24"/>
          <w:szCs w:val="24"/>
        </w:rPr>
        <w:t>0 zł</w:t>
      </w:r>
    </w:p>
    <w:p w14:paraId="7384C097" w14:textId="5E5DE2D5" w:rsidR="00427791" w:rsidRPr="00A809A7" w:rsidRDefault="00427791" w:rsidP="003C796A">
      <w:pPr>
        <w:pStyle w:val="Akapitzlist"/>
        <w:numPr>
          <w:ilvl w:val="0"/>
          <w:numId w:val="2"/>
        </w:numPr>
        <w:spacing w:before="100" w:beforeAutospacing="1" w:after="100" w:afterAutospacing="1"/>
        <w:ind w:left="851" w:hanging="425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 xml:space="preserve">podwieczorek - </w:t>
      </w:r>
      <w:r w:rsidR="003D0B75" w:rsidRPr="00A809A7">
        <w:rPr>
          <w:rFonts w:cstheme="minorHAnsi"/>
          <w:sz w:val="24"/>
          <w:szCs w:val="24"/>
        </w:rPr>
        <w:t>3</w:t>
      </w:r>
      <w:r w:rsidRPr="00A809A7">
        <w:rPr>
          <w:rFonts w:cstheme="minorHAnsi"/>
          <w:sz w:val="24"/>
          <w:szCs w:val="24"/>
        </w:rPr>
        <w:t>,</w:t>
      </w:r>
      <w:r w:rsidR="003D0B75" w:rsidRPr="00A809A7">
        <w:rPr>
          <w:rFonts w:cstheme="minorHAnsi"/>
          <w:sz w:val="24"/>
          <w:szCs w:val="24"/>
        </w:rPr>
        <w:t>0</w:t>
      </w:r>
      <w:r w:rsidRPr="00A809A7">
        <w:rPr>
          <w:rFonts w:cstheme="minorHAnsi"/>
          <w:sz w:val="24"/>
          <w:szCs w:val="24"/>
        </w:rPr>
        <w:t>0 zł</w:t>
      </w:r>
    </w:p>
    <w:p w14:paraId="46DD5A8A" w14:textId="76D097BA" w:rsidR="00427791" w:rsidRPr="00A809A7" w:rsidRDefault="00427791" w:rsidP="003C796A">
      <w:pPr>
        <w:spacing w:before="100" w:beforeAutospacing="1" w:after="100" w:afterAutospacing="1"/>
        <w:ind w:left="284" w:hanging="284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 xml:space="preserve">3.Wysokość opłaty za korzystanie z obiadów dla uczniów szkoły ustala się w wysokości </w:t>
      </w:r>
      <w:r w:rsidR="003D0B75" w:rsidRPr="00A809A7">
        <w:rPr>
          <w:rFonts w:cstheme="minorHAnsi"/>
          <w:sz w:val="24"/>
          <w:szCs w:val="24"/>
        </w:rPr>
        <w:t>6</w:t>
      </w:r>
      <w:r w:rsidRPr="00A809A7">
        <w:rPr>
          <w:rFonts w:cstheme="minorHAnsi"/>
          <w:sz w:val="24"/>
          <w:szCs w:val="24"/>
        </w:rPr>
        <w:t>,</w:t>
      </w:r>
      <w:r w:rsidR="003D0B75" w:rsidRPr="00A809A7">
        <w:rPr>
          <w:rFonts w:cstheme="minorHAnsi"/>
          <w:sz w:val="24"/>
          <w:szCs w:val="24"/>
        </w:rPr>
        <w:t>0</w:t>
      </w:r>
      <w:r w:rsidRPr="00A809A7">
        <w:rPr>
          <w:rFonts w:cstheme="minorHAnsi"/>
          <w:sz w:val="24"/>
          <w:szCs w:val="24"/>
        </w:rPr>
        <w:t xml:space="preserve">0 zł. </w:t>
      </w:r>
    </w:p>
    <w:p w14:paraId="2590D82A" w14:textId="1DF9B201" w:rsidR="00427791" w:rsidRPr="00A809A7" w:rsidRDefault="00427791" w:rsidP="003C796A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>5.Wysokość opłaty za obiady dla pracowników</w:t>
      </w:r>
      <w:r w:rsidR="003D0B75" w:rsidRPr="00A809A7">
        <w:rPr>
          <w:rFonts w:cstheme="minorHAnsi"/>
          <w:sz w:val="24"/>
          <w:szCs w:val="24"/>
        </w:rPr>
        <w:t xml:space="preserve"> </w:t>
      </w:r>
      <w:r w:rsidR="00A809A7">
        <w:rPr>
          <w:rFonts w:cstheme="minorHAnsi"/>
          <w:sz w:val="24"/>
          <w:szCs w:val="24"/>
        </w:rPr>
        <w:t xml:space="preserve">ustala się w wysokości </w:t>
      </w:r>
      <w:r w:rsidRPr="00A809A7">
        <w:rPr>
          <w:rFonts w:cstheme="minorHAnsi"/>
          <w:sz w:val="24"/>
          <w:szCs w:val="24"/>
        </w:rPr>
        <w:t>1</w:t>
      </w:r>
      <w:r w:rsidR="003D0B75" w:rsidRPr="00A809A7">
        <w:rPr>
          <w:rFonts w:cstheme="minorHAnsi"/>
          <w:sz w:val="24"/>
          <w:szCs w:val="24"/>
        </w:rPr>
        <w:t>2</w:t>
      </w:r>
      <w:r w:rsidRPr="00A809A7">
        <w:rPr>
          <w:rFonts w:cstheme="minorHAnsi"/>
          <w:sz w:val="24"/>
          <w:szCs w:val="24"/>
        </w:rPr>
        <w:t>,</w:t>
      </w:r>
      <w:r w:rsidR="006E4CF4" w:rsidRPr="00A809A7">
        <w:rPr>
          <w:rFonts w:cstheme="minorHAnsi"/>
          <w:sz w:val="24"/>
          <w:szCs w:val="24"/>
        </w:rPr>
        <w:t>0</w:t>
      </w:r>
      <w:r w:rsidRPr="00A809A7">
        <w:rPr>
          <w:rFonts w:cstheme="minorHAnsi"/>
          <w:sz w:val="24"/>
          <w:szCs w:val="24"/>
        </w:rPr>
        <w:t>0 zł</w:t>
      </w:r>
    </w:p>
    <w:p w14:paraId="5DD463D7" w14:textId="4B89A743" w:rsidR="00427791" w:rsidRPr="00A809A7" w:rsidRDefault="00427791" w:rsidP="003C796A">
      <w:pPr>
        <w:pStyle w:val="Nagwek2"/>
        <w:rPr>
          <w:rFonts w:eastAsia="Times New Roman"/>
          <w:lang w:eastAsia="pl-PL"/>
        </w:rPr>
      </w:pPr>
      <w:r w:rsidRPr="00A809A7">
        <w:t>§2</w:t>
      </w:r>
    </w:p>
    <w:p w14:paraId="1C3ED504" w14:textId="317EAAA2" w:rsidR="00A809A7" w:rsidRDefault="00427791" w:rsidP="003C796A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426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>Wysokość opłaty za obiady dla uczniów i pracowników określa dyrektor w porozumieniu z Prezydentem Miasta Tomaszowa Mazowieckiego</w:t>
      </w:r>
      <w:r w:rsidR="00A809A7">
        <w:rPr>
          <w:rFonts w:cstheme="minorHAnsi"/>
          <w:sz w:val="24"/>
          <w:szCs w:val="24"/>
        </w:rPr>
        <w:t>.</w:t>
      </w:r>
    </w:p>
    <w:p w14:paraId="167A8F64" w14:textId="77777777" w:rsidR="00A809A7" w:rsidRDefault="00427791" w:rsidP="003C796A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426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>Dyrektor Zespołu Szkolno-Przedszkolnego nr 2 określa tryb i terminy wnoszenia odpłatności za posiłki.</w:t>
      </w:r>
    </w:p>
    <w:p w14:paraId="10CE5E74" w14:textId="24A85084" w:rsidR="00427791" w:rsidRPr="00A809A7" w:rsidRDefault="00427791" w:rsidP="003C796A">
      <w:pPr>
        <w:pStyle w:val="Nagwek3"/>
        <w:rPr>
          <w:rFonts w:eastAsiaTheme="minorHAnsi"/>
        </w:rPr>
      </w:pPr>
      <w:r w:rsidRPr="00A809A7">
        <w:lastRenderedPageBreak/>
        <w:t>§3</w:t>
      </w:r>
    </w:p>
    <w:p w14:paraId="3E1848BF" w14:textId="77777777" w:rsidR="001C31B3" w:rsidRDefault="00427791" w:rsidP="003C796A">
      <w:pPr>
        <w:pStyle w:val="Akapitzlist"/>
        <w:numPr>
          <w:ilvl w:val="0"/>
          <w:numId w:val="4"/>
        </w:numPr>
        <w:spacing w:before="100" w:beforeAutospacing="1" w:after="100" w:afterAutospacing="1"/>
        <w:ind w:left="426" w:hanging="437"/>
        <w:rPr>
          <w:rFonts w:cstheme="minorHAnsi"/>
          <w:sz w:val="24"/>
          <w:szCs w:val="24"/>
        </w:rPr>
      </w:pPr>
      <w:r w:rsidRPr="001C31B3">
        <w:rPr>
          <w:rFonts w:cstheme="minorHAnsi"/>
          <w:sz w:val="24"/>
          <w:szCs w:val="24"/>
        </w:rPr>
        <w:t xml:space="preserve">Ustala się termin uiszczania opłat za posiłki do </w:t>
      </w:r>
      <w:r w:rsidR="003D0B75" w:rsidRPr="001C31B3">
        <w:rPr>
          <w:rFonts w:cstheme="minorHAnsi"/>
          <w:sz w:val="24"/>
          <w:szCs w:val="24"/>
        </w:rPr>
        <w:t>20</w:t>
      </w:r>
      <w:r w:rsidR="003420BA" w:rsidRPr="001C31B3">
        <w:rPr>
          <w:rFonts w:cstheme="minorHAnsi"/>
          <w:sz w:val="24"/>
          <w:szCs w:val="24"/>
        </w:rPr>
        <w:t xml:space="preserve"> -ego</w:t>
      </w:r>
      <w:r w:rsidRPr="001C31B3">
        <w:rPr>
          <w:rFonts w:cstheme="minorHAnsi"/>
          <w:sz w:val="24"/>
          <w:szCs w:val="24"/>
        </w:rPr>
        <w:t xml:space="preserve"> dnia każdego mi</w:t>
      </w:r>
      <w:r w:rsidR="001C31B3">
        <w:rPr>
          <w:rFonts w:cstheme="minorHAnsi"/>
          <w:sz w:val="24"/>
          <w:szCs w:val="24"/>
        </w:rPr>
        <w:t>esiąca, którego dotyczy opłata.</w:t>
      </w:r>
    </w:p>
    <w:p w14:paraId="1B788FC1" w14:textId="152B6D99" w:rsidR="00427791" w:rsidRPr="001C31B3" w:rsidRDefault="00427791" w:rsidP="003C796A">
      <w:pPr>
        <w:pStyle w:val="Akapitzlist"/>
        <w:numPr>
          <w:ilvl w:val="0"/>
          <w:numId w:val="4"/>
        </w:numPr>
        <w:spacing w:before="100" w:beforeAutospacing="1" w:after="100" w:afterAutospacing="1"/>
        <w:ind w:left="426" w:hanging="437"/>
        <w:rPr>
          <w:rFonts w:cstheme="minorHAnsi"/>
          <w:sz w:val="24"/>
          <w:szCs w:val="24"/>
        </w:rPr>
      </w:pPr>
      <w:r w:rsidRPr="001C31B3">
        <w:rPr>
          <w:rFonts w:cstheme="minorHAnsi"/>
          <w:sz w:val="24"/>
          <w:szCs w:val="24"/>
        </w:rPr>
        <w:t>Opłaty za posiłki dla wychowanków przedszkola, pracowników przedszkola, dla uczniów szkoły i pracowników szkoły  uiszcza się na konto</w:t>
      </w:r>
      <w:r w:rsidR="00CC3015" w:rsidRPr="001C31B3">
        <w:rPr>
          <w:rFonts w:cstheme="minorHAnsi"/>
          <w:sz w:val="24"/>
          <w:szCs w:val="24"/>
        </w:rPr>
        <w:t xml:space="preserve">: </w:t>
      </w:r>
      <w:r w:rsidR="00CC3015" w:rsidRPr="001C31B3">
        <w:rPr>
          <w:rFonts w:cstheme="minorHAnsi"/>
          <w:b/>
          <w:sz w:val="24"/>
          <w:szCs w:val="24"/>
        </w:rPr>
        <w:t>16 1050 1461 1000 0090 3069 2751</w:t>
      </w:r>
      <w:r w:rsidRPr="001C31B3">
        <w:rPr>
          <w:rFonts w:cstheme="minorHAnsi"/>
          <w:b/>
          <w:sz w:val="24"/>
          <w:szCs w:val="24"/>
        </w:rPr>
        <w:t xml:space="preserve"> </w:t>
      </w:r>
    </w:p>
    <w:p w14:paraId="6D4DC30C" w14:textId="03D1483A" w:rsidR="00427791" w:rsidRPr="001C31B3" w:rsidRDefault="00427791" w:rsidP="003C796A">
      <w:pPr>
        <w:pStyle w:val="Nagwek3"/>
        <w:rPr>
          <w:rFonts w:eastAsia="Times New Roman"/>
          <w:lang w:eastAsia="pl-PL"/>
        </w:rPr>
      </w:pPr>
      <w:r w:rsidRPr="00A809A7">
        <w:t>§4</w:t>
      </w:r>
    </w:p>
    <w:p w14:paraId="304B0CE5" w14:textId="77777777" w:rsidR="001C31B3" w:rsidRDefault="00427791" w:rsidP="003C796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426"/>
        <w:rPr>
          <w:rFonts w:cstheme="minorHAnsi"/>
          <w:sz w:val="24"/>
          <w:szCs w:val="24"/>
        </w:rPr>
      </w:pPr>
      <w:r w:rsidRPr="001C31B3">
        <w:rPr>
          <w:rFonts w:cstheme="minorHAnsi"/>
          <w:sz w:val="24"/>
          <w:szCs w:val="24"/>
        </w:rPr>
        <w:t xml:space="preserve">W przypadku nieobecności w szkole i przedszkolu </w:t>
      </w:r>
      <w:r w:rsidR="003420BA" w:rsidRPr="001C31B3">
        <w:rPr>
          <w:rFonts w:cstheme="minorHAnsi"/>
          <w:sz w:val="24"/>
          <w:szCs w:val="24"/>
        </w:rPr>
        <w:t>ucznia/wychowanka</w:t>
      </w:r>
      <w:r w:rsidRPr="001C31B3">
        <w:rPr>
          <w:rFonts w:cstheme="minorHAnsi"/>
          <w:sz w:val="24"/>
          <w:szCs w:val="24"/>
        </w:rPr>
        <w:t xml:space="preserve"> korzystającego z posiłków, zwrotowi podlega wysokość opłaty za korzystanie z posiłków  za każdy, z wyłączeniem pierwszego dnia nieobecności. Zasada ta ma zastosowanie w przypadku rezygnacji ucznia</w:t>
      </w:r>
      <w:r w:rsidR="003420BA" w:rsidRPr="001C31B3">
        <w:rPr>
          <w:rFonts w:cstheme="minorHAnsi"/>
          <w:sz w:val="24"/>
          <w:szCs w:val="24"/>
        </w:rPr>
        <w:t>/wychowanka</w:t>
      </w:r>
      <w:r w:rsidR="001C31B3">
        <w:rPr>
          <w:rFonts w:cstheme="minorHAnsi"/>
          <w:sz w:val="24"/>
          <w:szCs w:val="24"/>
        </w:rPr>
        <w:t xml:space="preserve"> z korzystania ze stołówki.</w:t>
      </w:r>
    </w:p>
    <w:p w14:paraId="1F1505E4" w14:textId="77777777" w:rsidR="001C31B3" w:rsidRDefault="00427791" w:rsidP="003C796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426"/>
        <w:rPr>
          <w:rFonts w:cstheme="minorHAnsi"/>
          <w:sz w:val="24"/>
          <w:szCs w:val="24"/>
        </w:rPr>
      </w:pPr>
      <w:r w:rsidRPr="001C31B3">
        <w:rPr>
          <w:rFonts w:cstheme="minorHAnsi"/>
          <w:sz w:val="24"/>
          <w:szCs w:val="24"/>
        </w:rPr>
        <w:t>Dopuszcza się możliwość zwrotu dziennej wysokości opłaty za korzystanie ze stołówki szkolnej przez ucznia</w:t>
      </w:r>
      <w:r w:rsidR="003420BA" w:rsidRPr="001C31B3">
        <w:rPr>
          <w:rFonts w:cstheme="minorHAnsi"/>
          <w:sz w:val="24"/>
          <w:szCs w:val="24"/>
        </w:rPr>
        <w:t>/wychowanka</w:t>
      </w:r>
      <w:r w:rsidRPr="001C31B3">
        <w:rPr>
          <w:rFonts w:cstheme="minorHAnsi"/>
          <w:sz w:val="24"/>
          <w:szCs w:val="24"/>
        </w:rPr>
        <w:t>, za pierwszy dzień nieobecności lub pierwszy dzień rezygnacji, w przypadku</w:t>
      </w:r>
      <w:r w:rsidR="003D0B75" w:rsidRPr="001C31B3">
        <w:rPr>
          <w:rFonts w:cstheme="minorHAnsi"/>
          <w:sz w:val="24"/>
          <w:szCs w:val="24"/>
        </w:rPr>
        <w:t>,</w:t>
      </w:r>
      <w:r w:rsidRPr="001C31B3">
        <w:rPr>
          <w:rFonts w:cstheme="minorHAnsi"/>
          <w:sz w:val="24"/>
          <w:szCs w:val="24"/>
        </w:rPr>
        <w:t xml:space="preserve"> gdy nieobecność zostanie zgłoszona nie później niż w ostatnim dniu roboczym poprzedzającym nieobecność lub rezygnację</w:t>
      </w:r>
      <w:r w:rsidR="003D0B75" w:rsidRPr="001C31B3">
        <w:rPr>
          <w:rFonts w:cstheme="minorHAnsi"/>
          <w:sz w:val="24"/>
          <w:szCs w:val="24"/>
        </w:rPr>
        <w:t xml:space="preserve"> do godziny 13.00</w:t>
      </w:r>
      <w:r w:rsidR="001C31B3">
        <w:rPr>
          <w:rFonts w:cstheme="minorHAnsi"/>
          <w:sz w:val="24"/>
          <w:szCs w:val="24"/>
        </w:rPr>
        <w:t>.</w:t>
      </w:r>
    </w:p>
    <w:p w14:paraId="73591A23" w14:textId="77777777" w:rsidR="001C31B3" w:rsidRDefault="00427791" w:rsidP="003C796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426"/>
        <w:rPr>
          <w:rFonts w:cstheme="minorHAnsi"/>
          <w:sz w:val="24"/>
          <w:szCs w:val="24"/>
        </w:rPr>
      </w:pPr>
      <w:r w:rsidRPr="001C31B3">
        <w:rPr>
          <w:rFonts w:cstheme="minorHAnsi"/>
          <w:sz w:val="24"/>
          <w:szCs w:val="24"/>
        </w:rPr>
        <w:t>Zwrot za wyżywienie, o którym mowa w ust. 1, dokonuje się w formie odpisu należności za posiłki  w nas</w:t>
      </w:r>
      <w:r w:rsidR="001C31B3">
        <w:rPr>
          <w:rFonts w:cstheme="minorHAnsi"/>
          <w:sz w:val="24"/>
          <w:szCs w:val="24"/>
        </w:rPr>
        <w:t>tępnym miesiącu rozliczeniowym.</w:t>
      </w:r>
    </w:p>
    <w:p w14:paraId="17EB0EFF" w14:textId="4EB95A69" w:rsidR="00427791" w:rsidRPr="001C31B3" w:rsidRDefault="00427791" w:rsidP="003C796A">
      <w:pPr>
        <w:pStyle w:val="Akapitzlist"/>
        <w:numPr>
          <w:ilvl w:val="0"/>
          <w:numId w:val="5"/>
        </w:numPr>
        <w:spacing w:before="100" w:beforeAutospacing="1" w:after="100" w:afterAutospacing="1"/>
        <w:ind w:left="426" w:hanging="426"/>
        <w:rPr>
          <w:rFonts w:cstheme="minorHAnsi"/>
          <w:sz w:val="24"/>
          <w:szCs w:val="24"/>
        </w:rPr>
      </w:pPr>
      <w:r w:rsidRPr="001C31B3">
        <w:rPr>
          <w:rFonts w:cstheme="minorHAnsi"/>
          <w:sz w:val="24"/>
          <w:szCs w:val="24"/>
        </w:rPr>
        <w:t>Obowiązek zgłaszania nieobecności uczniów</w:t>
      </w:r>
      <w:r w:rsidR="003420BA" w:rsidRPr="001C31B3">
        <w:rPr>
          <w:rFonts w:cstheme="minorHAnsi"/>
          <w:sz w:val="24"/>
          <w:szCs w:val="24"/>
        </w:rPr>
        <w:t>/wychowanków</w:t>
      </w:r>
      <w:r w:rsidRPr="001C31B3">
        <w:rPr>
          <w:rFonts w:cstheme="minorHAnsi"/>
          <w:sz w:val="24"/>
          <w:szCs w:val="24"/>
        </w:rPr>
        <w:t xml:space="preserve"> uczestniczących w wycieczce lub innym zorganizowanym przez szkolę</w:t>
      </w:r>
      <w:r w:rsidR="003420BA" w:rsidRPr="001C31B3">
        <w:rPr>
          <w:rFonts w:cstheme="minorHAnsi"/>
          <w:sz w:val="24"/>
          <w:szCs w:val="24"/>
        </w:rPr>
        <w:t>/przedszkole</w:t>
      </w:r>
      <w:r w:rsidRPr="001C31B3">
        <w:rPr>
          <w:rFonts w:cstheme="minorHAnsi"/>
          <w:sz w:val="24"/>
          <w:szCs w:val="24"/>
        </w:rPr>
        <w:t xml:space="preserve"> wyjeździe za niewykorzystany posiłek przez ucznia</w:t>
      </w:r>
      <w:r w:rsidR="003420BA" w:rsidRPr="001C31B3">
        <w:rPr>
          <w:rFonts w:cstheme="minorHAnsi"/>
          <w:sz w:val="24"/>
          <w:szCs w:val="24"/>
        </w:rPr>
        <w:t>/wychowanka</w:t>
      </w:r>
      <w:r w:rsidRPr="001C31B3">
        <w:rPr>
          <w:rFonts w:cstheme="minorHAnsi"/>
          <w:sz w:val="24"/>
          <w:szCs w:val="24"/>
        </w:rPr>
        <w:t xml:space="preserve"> spoczywa na rodzicu. </w:t>
      </w:r>
    </w:p>
    <w:p w14:paraId="2FAAF8EC" w14:textId="77777777" w:rsidR="00427791" w:rsidRPr="00A809A7" w:rsidRDefault="00427791" w:rsidP="003C796A">
      <w:pPr>
        <w:pStyle w:val="Nagwek3"/>
      </w:pPr>
      <w:r w:rsidRPr="00A809A7">
        <w:t>§5</w:t>
      </w:r>
    </w:p>
    <w:p w14:paraId="4D1C369F" w14:textId="2851CFB1" w:rsidR="00A870B2" w:rsidRPr="00A809A7" w:rsidRDefault="006E4CF4" w:rsidP="003C796A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A809A7">
        <w:rPr>
          <w:rFonts w:cstheme="minorHAnsi"/>
          <w:sz w:val="24"/>
          <w:szCs w:val="24"/>
        </w:rPr>
        <w:t xml:space="preserve">Traci moc zarządzenie nr </w:t>
      </w:r>
      <w:r w:rsidR="001129C8" w:rsidRPr="00A809A7">
        <w:rPr>
          <w:rFonts w:cstheme="minorHAnsi"/>
          <w:sz w:val="24"/>
          <w:szCs w:val="24"/>
        </w:rPr>
        <w:t>11AF/20</w:t>
      </w:r>
      <w:r w:rsidR="003D0B75" w:rsidRPr="00A809A7">
        <w:rPr>
          <w:rFonts w:cstheme="minorHAnsi"/>
          <w:sz w:val="24"/>
          <w:szCs w:val="24"/>
        </w:rPr>
        <w:t>21</w:t>
      </w:r>
      <w:r w:rsidR="001129C8" w:rsidRPr="00A809A7">
        <w:rPr>
          <w:rFonts w:cstheme="minorHAnsi"/>
          <w:sz w:val="24"/>
          <w:szCs w:val="24"/>
        </w:rPr>
        <w:t>/202</w:t>
      </w:r>
      <w:r w:rsidR="003D0B75" w:rsidRPr="00A809A7">
        <w:rPr>
          <w:rFonts w:cstheme="minorHAnsi"/>
          <w:sz w:val="24"/>
          <w:szCs w:val="24"/>
        </w:rPr>
        <w:t>2</w:t>
      </w:r>
      <w:r w:rsidRPr="00A809A7">
        <w:rPr>
          <w:rFonts w:cstheme="minorHAnsi"/>
          <w:sz w:val="24"/>
          <w:szCs w:val="24"/>
        </w:rPr>
        <w:t xml:space="preserve">. </w:t>
      </w:r>
    </w:p>
    <w:p w14:paraId="13E3D0B4" w14:textId="29FDA3DE" w:rsidR="00A870B2" w:rsidRPr="001C31B3" w:rsidRDefault="00A870B2" w:rsidP="003C796A">
      <w:pPr>
        <w:pStyle w:val="Nagwek3"/>
      </w:pPr>
      <w:r w:rsidRPr="00A809A7">
        <w:t>§</w:t>
      </w:r>
      <w:r w:rsidR="006E4CF4" w:rsidRPr="00A809A7">
        <w:t>6</w:t>
      </w:r>
    </w:p>
    <w:p w14:paraId="5D1D44D5" w14:textId="75AE8586" w:rsidR="0006144E" w:rsidRPr="001C31B3" w:rsidRDefault="00777182" w:rsidP="003C796A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A809A7">
        <w:rPr>
          <w:rFonts w:cstheme="minorHAnsi"/>
          <w:sz w:val="24"/>
          <w:szCs w:val="24"/>
        </w:rPr>
        <w:t>Zarząd</w:t>
      </w:r>
      <w:r w:rsidR="0087496F" w:rsidRPr="00A809A7">
        <w:rPr>
          <w:rFonts w:cstheme="minorHAnsi"/>
          <w:sz w:val="24"/>
          <w:szCs w:val="24"/>
        </w:rPr>
        <w:t>z</w:t>
      </w:r>
      <w:r w:rsidR="00284F6F" w:rsidRPr="00A809A7">
        <w:rPr>
          <w:rFonts w:cstheme="minorHAnsi"/>
          <w:sz w:val="24"/>
          <w:szCs w:val="24"/>
        </w:rPr>
        <w:t>enie wchodzi w życie z dniem 01 września 202</w:t>
      </w:r>
      <w:r w:rsidR="003D0B75" w:rsidRPr="00A809A7">
        <w:rPr>
          <w:rFonts w:cstheme="minorHAnsi"/>
          <w:sz w:val="24"/>
          <w:szCs w:val="24"/>
        </w:rPr>
        <w:t>6</w:t>
      </w:r>
      <w:r w:rsidRPr="00A809A7">
        <w:rPr>
          <w:rFonts w:cstheme="minorHAnsi"/>
          <w:sz w:val="24"/>
          <w:szCs w:val="24"/>
        </w:rPr>
        <w:t xml:space="preserve"> r.</w:t>
      </w:r>
    </w:p>
    <w:sectPr w:rsidR="0006144E" w:rsidRPr="001C31B3" w:rsidSect="00061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36DB9"/>
    <w:multiLevelType w:val="hybridMultilevel"/>
    <w:tmpl w:val="52B41F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D044E"/>
    <w:multiLevelType w:val="hybridMultilevel"/>
    <w:tmpl w:val="C194D14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79808E7"/>
    <w:multiLevelType w:val="hybridMultilevel"/>
    <w:tmpl w:val="677435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15ED7"/>
    <w:multiLevelType w:val="hybridMultilevel"/>
    <w:tmpl w:val="5B1CC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E244E"/>
    <w:multiLevelType w:val="hybridMultilevel"/>
    <w:tmpl w:val="FF1EE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982979">
    <w:abstractNumId w:val="0"/>
  </w:num>
  <w:num w:numId="2" w16cid:durableId="1652639561">
    <w:abstractNumId w:val="1"/>
  </w:num>
  <w:num w:numId="3" w16cid:durableId="1182281223">
    <w:abstractNumId w:val="3"/>
  </w:num>
  <w:num w:numId="4" w16cid:durableId="1725563911">
    <w:abstractNumId w:val="4"/>
  </w:num>
  <w:num w:numId="5" w16cid:durableId="2124957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AF3"/>
    <w:rsid w:val="0006144E"/>
    <w:rsid w:val="001129C8"/>
    <w:rsid w:val="001C31B3"/>
    <w:rsid w:val="002023CE"/>
    <w:rsid w:val="00284F6F"/>
    <w:rsid w:val="003420BA"/>
    <w:rsid w:val="003C796A"/>
    <w:rsid w:val="003D0B75"/>
    <w:rsid w:val="00427791"/>
    <w:rsid w:val="004B2429"/>
    <w:rsid w:val="004F141A"/>
    <w:rsid w:val="0053443B"/>
    <w:rsid w:val="00552AF3"/>
    <w:rsid w:val="0056794F"/>
    <w:rsid w:val="00584F2E"/>
    <w:rsid w:val="00650B6A"/>
    <w:rsid w:val="006730ED"/>
    <w:rsid w:val="006C74D1"/>
    <w:rsid w:val="006E4CF4"/>
    <w:rsid w:val="00701522"/>
    <w:rsid w:val="00777182"/>
    <w:rsid w:val="007A5BCF"/>
    <w:rsid w:val="007C498C"/>
    <w:rsid w:val="00853CBD"/>
    <w:rsid w:val="0087496F"/>
    <w:rsid w:val="009A02A4"/>
    <w:rsid w:val="009C0A2C"/>
    <w:rsid w:val="00A078E6"/>
    <w:rsid w:val="00A809A7"/>
    <w:rsid w:val="00A870B2"/>
    <w:rsid w:val="00B52CE3"/>
    <w:rsid w:val="00CB0784"/>
    <w:rsid w:val="00CC3015"/>
    <w:rsid w:val="00CE6F69"/>
    <w:rsid w:val="00CF5A05"/>
    <w:rsid w:val="00D87B79"/>
    <w:rsid w:val="00DE4595"/>
    <w:rsid w:val="00DF2E56"/>
    <w:rsid w:val="00EC201C"/>
    <w:rsid w:val="00EE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ED33"/>
  <w15:docId w15:val="{5B12A402-3FF5-4F99-9697-5CF176F68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44E"/>
  </w:style>
  <w:style w:type="paragraph" w:styleId="Nagwek1">
    <w:name w:val="heading 1"/>
    <w:basedOn w:val="Normalny"/>
    <w:next w:val="Normalny"/>
    <w:link w:val="Nagwek1Znak"/>
    <w:uiPriority w:val="9"/>
    <w:qFormat/>
    <w:rsid w:val="00A809A7"/>
    <w:pPr>
      <w:keepNext/>
      <w:keepLines/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809A7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809A7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23C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809A7"/>
    <w:rPr>
      <w:rFonts w:eastAsiaTheme="majorEastAsia" w:cstheme="majorBidi"/>
      <w:b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809A7"/>
    <w:rPr>
      <w:rFonts w:eastAsiaTheme="majorEastAsia" w:cstheme="majorBidi"/>
      <w:b/>
      <w:sz w:val="32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809A7"/>
    <w:rPr>
      <w:rFonts w:eastAsiaTheme="majorEastAsia" w:cstheme="majorBidi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5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6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67B0E-D368-4FCC-BEC6-7513CE462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Kamilla</dc:creator>
  <cp:lastModifiedBy>ewa.gozdzik-szczepanska@zs-p2.tm.pl</cp:lastModifiedBy>
  <cp:revision>2</cp:revision>
  <cp:lastPrinted>2026-08-26T13:29:00Z</cp:lastPrinted>
  <dcterms:created xsi:type="dcterms:W3CDTF">2026-09-25T08:05:00Z</dcterms:created>
  <dcterms:modified xsi:type="dcterms:W3CDTF">2026-09-25T08:05:00Z</dcterms:modified>
</cp:coreProperties>
</file>